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483F0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</w:t>
      </w:r>
      <w:r w:rsidR="00957A8D">
        <w:rPr>
          <w:sz w:val="26"/>
          <w:szCs w:val="26"/>
        </w:rPr>
        <w:t xml:space="preserve">         </w:t>
      </w:r>
      <w:bookmarkStart w:id="0" w:name="_GoBack"/>
      <w:bookmarkEnd w:id="0"/>
      <w:r w:rsidR="00687536" w:rsidRPr="00271AE9">
        <w:rPr>
          <w:sz w:val="26"/>
          <w:szCs w:val="26"/>
        </w:rPr>
        <w:t>от</w:t>
      </w:r>
      <w:r w:rsidR="009A5740" w:rsidRPr="00271AE9">
        <w:rPr>
          <w:sz w:val="26"/>
          <w:szCs w:val="26"/>
        </w:rPr>
        <w:t xml:space="preserve"> </w:t>
      </w:r>
      <w:r w:rsidR="00957A8D">
        <w:rPr>
          <w:sz w:val="26"/>
          <w:szCs w:val="26"/>
        </w:rPr>
        <w:t xml:space="preserve">  10  ноября </w:t>
      </w:r>
      <w:r w:rsidR="0031451E">
        <w:rPr>
          <w:sz w:val="26"/>
          <w:szCs w:val="26"/>
        </w:rPr>
        <w:t>2</w:t>
      </w:r>
      <w:r w:rsidR="00345142" w:rsidRPr="00271AE9">
        <w:rPr>
          <w:sz w:val="26"/>
          <w:szCs w:val="26"/>
        </w:rPr>
        <w:t>025</w:t>
      </w:r>
      <w:r w:rsidR="005B4427" w:rsidRPr="00271AE9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957A8D">
        <w:rPr>
          <w:sz w:val="26"/>
          <w:szCs w:val="26"/>
        </w:rPr>
        <w:t>1580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3"/>
        <w:gridCol w:w="992"/>
        <w:gridCol w:w="992"/>
        <w:gridCol w:w="992"/>
        <w:gridCol w:w="993"/>
        <w:gridCol w:w="991"/>
        <w:gridCol w:w="993"/>
      </w:tblGrid>
      <w:tr w:rsidR="00336AAC" w:rsidRPr="007142DD" w:rsidTr="0024454A">
        <w:trPr>
          <w:trHeight w:val="32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7142DD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Pr="007142DD" w:rsidRDefault="00336AAC" w:rsidP="0024454A">
            <w:pPr>
              <w:spacing w:line="256" w:lineRule="auto"/>
              <w:rPr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финансирования  программы</w:t>
            </w:r>
            <w:r w:rsidRPr="007142DD">
              <w:rPr>
                <w:lang w:eastAsia="en-US"/>
              </w:rPr>
              <w:t xml:space="preserve">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A33D5C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7142DD"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 w:rsidRPr="007142DD">
              <w:rPr>
                <w:color w:val="000000"/>
                <w:lang w:eastAsia="en-US"/>
              </w:rPr>
              <w:t>3</w:t>
            </w:r>
            <w:r w:rsidR="008D23BC" w:rsidRPr="007142DD">
              <w:rPr>
                <w:color w:val="000000"/>
                <w:lang w:eastAsia="en-US"/>
              </w:rPr>
              <w:t> 19</w:t>
            </w:r>
            <w:r w:rsidR="00A33D5C">
              <w:rPr>
                <w:color w:val="000000"/>
                <w:lang w:eastAsia="en-US"/>
              </w:rPr>
              <w:t>0 542,3</w:t>
            </w:r>
            <w:r w:rsidRPr="007142DD"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RPr="007142DD" w:rsidTr="00271AE9">
        <w:trPr>
          <w:trHeight w:val="4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8D23BC" w:rsidP="00A33D5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13</w:t>
            </w:r>
            <w:r w:rsidR="00A8449A" w:rsidRPr="007142DD">
              <w:rPr>
                <w:sz w:val="18"/>
                <w:szCs w:val="18"/>
                <w:lang w:eastAsia="en-US"/>
              </w:rPr>
              <w:t> </w:t>
            </w:r>
            <w:r w:rsidRPr="007142DD">
              <w:rPr>
                <w:sz w:val="18"/>
                <w:szCs w:val="18"/>
                <w:lang w:eastAsia="en-US"/>
              </w:rPr>
              <w:t>19</w:t>
            </w:r>
            <w:r w:rsidR="00A33D5C">
              <w:rPr>
                <w:sz w:val="18"/>
                <w:szCs w:val="18"/>
                <w:lang w:eastAsia="en-US"/>
              </w:rPr>
              <w:t>0 542,3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1 648 </w:t>
            </w:r>
            <w:r w:rsidRPr="007142DD">
              <w:rPr>
                <w:sz w:val="18"/>
                <w:szCs w:val="18"/>
                <w:lang w:val="en-US" w:eastAsia="en-US"/>
              </w:rPr>
              <w:t>6</w:t>
            </w:r>
            <w:r w:rsidRPr="007142DD"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A33D5C" w:rsidP="00ED6A97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1 730 020,5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C921E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725</w:t>
            </w:r>
            <w:r w:rsidR="00C921E2" w:rsidRPr="007142DD">
              <w:rPr>
                <w:sz w:val="18"/>
                <w:szCs w:val="18"/>
                <w:lang w:eastAsia="en-US"/>
              </w:rPr>
              <w:t> </w:t>
            </w:r>
            <w:r w:rsidR="00D07EBD" w:rsidRPr="007142DD">
              <w:rPr>
                <w:sz w:val="18"/>
                <w:szCs w:val="18"/>
                <w:lang w:eastAsia="en-US"/>
              </w:rPr>
              <w:t>02</w:t>
            </w:r>
            <w:r w:rsidR="00C921E2" w:rsidRPr="007142DD">
              <w:rPr>
                <w:sz w:val="18"/>
                <w:szCs w:val="18"/>
                <w:lang w:eastAsia="en-US"/>
              </w:rPr>
              <w:t>3</w:t>
            </w:r>
            <w:r w:rsidR="00D07EBD" w:rsidRPr="007142DD">
              <w:rPr>
                <w:sz w:val="18"/>
                <w:szCs w:val="18"/>
                <w:lang w:eastAsia="en-US"/>
              </w:rPr>
              <w:t>,</w:t>
            </w:r>
            <w:r w:rsidR="00C921E2" w:rsidRPr="007142DD">
              <w:rPr>
                <w:sz w:val="18"/>
                <w:szCs w:val="18"/>
                <w:lang w:eastAsia="en-US"/>
              </w:rPr>
              <w:t xml:space="preserve"> </w:t>
            </w:r>
            <w:r w:rsidR="00D07EBD" w:rsidRPr="007142D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федеральный бюджет</w:t>
            </w:r>
          </w:p>
        </w:tc>
      </w:tr>
      <w:tr w:rsidR="00336AAC" w:rsidRPr="007142DD" w:rsidTr="00271AE9">
        <w:trPr>
          <w:trHeight w:val="35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республиканский бюджет РК</w:t>
            </w:r>
          </w:p>
        </w:tc>
      </w:tr>
      <w:tr w:rsidR="00336AAC" w:rsidRPr="007142DD" w:rsidTr="00271AE9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661D85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8 964 909,8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1 147 693,</w:t>
            </w:r>
            <w:r w:rsidR="00C921E2" w:rsidRPr="007142D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142DD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7165DE" w:rsidP="00805EA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805EAC">
              <w:rPr>
                <w:sz w:val="18"/>
                <w:szCs w:val="18"/>
                <w:lang w:eastAsia="en-US"/>
              </w:rPr>
              <w:t> 114 263,1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бюджет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RPr="007142DD" w:rsidTr="00271AE9">
        <w:trPr>
          <w:trHeight w:val="3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084750" w:rsidP="00271AE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3 245 768,80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805EAC" w:rsidP="00574C7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462 027,2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внебюджетные источники</w:t>
            </w:r>
          </w:p>
        </w:tc>
      </w:tr>
      <w:tr w:rsidR="00336AAC" w:rsidRPr="007142DD" w:rsidTr="00271AE9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RPr="007142DD" w:rsidTr="0024454A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6B13AB" w:rsidRDefault="0053272D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 w:rsidRPr="007142DD">
        <w:rPr>
          <w:sz w:val="26"/>
          <w:szCs w:val="26"/>
        </w:rPr>
        <w:t xml:space="preserve">  </w:t>
      </w:r>
    </w:p>
    <w:p w:rsidR="00992E24" w:rsidRPr="008573C7" w:rsidRDefault="00992E24" w:rsidP="00992E24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В приложении 1 к постановлению </w:t>
      </w:r>
      <w:r w:rsidRPr="00506801">
        <w:rPr>
          <w:sz w:val="26"/>
          <w:szCs w:val="26"/>
        </w:rPr>
        <w:t xml:space="preserve">администрации МР «Печора» </w:t>
      </w:r>
      <w:r w:rsidRPr="008573C7">
        <w:rPr>
          <w:sz w:val="26"/>
          <w:szCs w:val="26"/>
        </w:rPr>
        <w:t>в паспорт</w:t>
      </w:r>
      <w:r>
        <w:rPr>
          <w:sz w:val="26"/>
          <w:szCs w:val="26"/>
        </w:rPr>
        <w:t>е</w:t>
      </w:r>
      <w:r w:rsidRPr="008573C7">
        <w:rPr>
          <w:sz w:val="26"/>
          <w:szCs w:val="26"/>
        </w:rPr>
        <w:t xml:space="preserve"> подпрограммы 1 «Развитие системы д</w:t>
      </w:r>
      <w:r>
        <w:rPr>
          <w:sz w:val="26"/>
          <w:szCs w:val="26"/>
        </w:rPr>
        <w:t xml:space="preserve">ошкольного образования» позицию </w:t>
      </w:r>
      <w:r w:rsidRPr="008573C7">
        <w:rPr>
          <w:sz w:val="26"/>
          <w:szCs w:val="26"/>
        </w:rPr>
        <w:t>8 изложить в следующей редакции:</w:t>
      </w:r>
    </w:p>
    <w:p w:rsidR="00992E24" w:rsidRPr="008573C7" w:rsidRDefault="00992E24" w:rsidP="00992E24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1165"/>
        <w:gridCol w:w="1134"/>
      </w:tblGrid>
      <w:tr w:rsidR="00992E24" w:rsidRPr="00C27058" w:rsidTr="00820268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4E1D05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4E1D05">
              <w:t> 909 714,3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Объём финансирования (тыс. руб.)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165" w:type="dxa"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992E24" w:rsidRPr="00C27058" w:rsidTr="00820268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4E1D05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4E1D05">
              <w:rPr>
                <w:sz w:val="18"/>
                <w:szCs w:val="18"/>
              </w:rPr>
              <w:t> 909 714,3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E21412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602 453,1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627 147,4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633 363,6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 xml:space="preserve">федеральный бюджет </w:t>
            </w:r>
          </w:p>
        </w:tc>
      </w:tr>
      <w:tr w:rsidR="00992E24" w:rsidRPr="00C27058" w:rsidTr="00820268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республиканский бюджет РК</w:t>
            </w:r>
          </w:p>
        </w:tc>
      </w:tr>
      <w:tr w:rsidR="00992E24" w:rsidRPr="00C27058" w:rsidTr="00820268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E24" w:rsidRPr="00C27058" w:rsidRDefault="00806D69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3 726 786,9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E21412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E21412">
              <w:rPr>
                <w:sz w:val="18"/>
                <w:szCs w:val="18"/>
              </w:rPr>
              <w:t>447 891,4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466 304,3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469 543,4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бюджет МО МР «Печора»</w:t>
            </w:r>
          </w:p>
        </w:tc>
      </w:tr>
      <w:tr w:rsidR="00992E24" w:rsidRPr="00C27058" w:rsidTr="00820268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846 927,40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111 561,7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117 843,1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120 820,2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внебюджетные источники</w:t>
            </w:r>
          </w:p>
        </w:tc>
      </w:tr>
      <w:tr w:rsidR="00992E24" w:rsidRPr="00C27058" w:rsidTr="00820268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43 000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992E24" w:rsidRPr="00C27058" w:rsidTr="00820268">
        <w:trPr>
          <w:trHeight w:val="390"/>
        </w:trPr>
        <w:tc>
          <w:tcPr>
            <w:tcW w:w="1768" w:type="dxa"/>
            <w:vMerge/>
            <w:vAlign w:val="center"/>
          </w:tcPr>
          <w:p w:rsidR="00992E24" w:rsidRPr="00C27058" w:rsidRDefault="00992E24" w:rsidP="00820268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E24" w:rsidRPr="00C27058" w:rsidRDefault="00992E24" w:rsidP="00820268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992E24" w:rsidRDefault="00992E24" w:rsidP="00992E24">
      <w:pPr>
        <w:jc w:val="center"/>
        <w:rPr>
          <w:sz w:val="26"/>
          <w:szCs w:val="26"/>
        </w:rPr>
      </w:pPr>
    </w:p>
    <w:p w:rsidR="00992E24" w:rsidRDefault="00992E24" w:rsidP="00992E24">
      <w:pPr>
        <w:ind w:left="-426" w:firstLine="993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Pr="008573C7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>
        <w:rPr>
          <w:sz w:val="26"/>
          <w:szCs w:val="26"/>
        </w:rPr>
        <w:t>темы общего образования» позицию</w:t>
      </w:r>
      <w:r w:rsidRPr="0099637F">
        <w:rPr>
          <w:sz w:val="26"/>
          <w:szCs w:val="26"/>
        </w:rPr>
        <w:t xml:space="preserve"> 8 изложить в следующей редакции:</w:t>
      </w:r>
    </w:p>
    <w:p w:rsidR="00992E24" w:rsidRDefault="00992E24" w:rsidP="00992E24">
      <w:pPr>
        <w:ind w:left="-426" w:firstLine="426"/>
        <w:jc w:val="both"/>
        <w:outlineLvl w:val="1"/>
        <w:rPr>
          <w:sz w:val="26"/>
          <w:szCs w:val="26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992E24" w:rsidRPr="003350CB" w:rsidTr="00820268">
        <w:trPr>
          <w:trHeight w:val="2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820268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80096C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</w:t>
            </w:r>
            <w:r w:rsidR="0080096C">
              <w:rPr>
                <w:sz w:val="22"/>
                <w:szCs w:val="22"/>
                <w:lang w:eastAsia="en-US"/>
              </w:rPr>
              <w:t> 916 706,9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92E24" w:rsidRPr="003350CB" w:rsidTr="00820268">
        <w:trPr>
          <w:trHeight w:val="70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992E24" w:rsidRPr="003350CB" w:rsidTr="00820268">
        <w:trPr>
          <w:trHeight w:val="4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992E24" w:rsidRPr="003350CB" w:rsidTr="00820268">
        <w:trPr>
          <w:trHeight w:val="3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80096C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6 916 706,9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80096C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909 793,5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904 560,1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904 814,7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992E24" w:rsidRPr="003350CB" w:rsidTr="00820268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992E24" w:rsidRPr="003350CB" w:rsidTr="00820268">
        <w:trPr>
          <w:trHeight w:val="2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047086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5 019 100,0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80096C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634 200,1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638 490,6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635 064,3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992E24" w:rsidRPr="003350CB" w:rsidTr="00820268">
        <w:trPr>
          <w:trHeight w:val="2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1 288 550,50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172 952,8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166 284,3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170 899,6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992E24" w:rsidRPr="003350CB" w:rsidTr="00820268">
        <w:trPr>
          <w:trHeight w:val="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444D10" w:rsidRDefault="00992E24" w:rsidP="00820268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992E24" w:rsidRPr="007142DD" w:rsidRDefault="00992E24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</w:p>
    <w:p w:rsidR="008A5752" w:rsidRPr="007142DD" w:rsidRDefault="0016656A" w:rsidP="008720D2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B13AB" w:rsidRPr="007142DD">
        <w:rPr>
          <w:sz w:val="26"/>
          <w:szCs w:val="26"/>
        </w:rPr>
        <w:t>.</w:t>
      </w:r>
      <w:r w:rsidR="008A5752" w:rsidRPr="007142DD">
        <w:rPr>
          <w:sz w:val="26"/>
          <w:szCs w:val="26"/>
        </w:rPr>
        <w:t xml:space="preserve"> В приложении 1 к постановлению администрации МР «Печора» в паспорте подпрограммы 3 «Дети и молодёжь» позицию 8 изложить в следующей редакции:</w:t>
      </w:r>
    </w:p>
    <w:p w:rsidR="008A5752" w:rsidRPr="007142DD" w:rsidRDefault="008A5752" w:rsidP="008A5752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7142DD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8A5752" w:rsidRPr="007142DD" w:rsidTr="00271AE9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A5752" w:rsidRPr="007142DD" w:rsidRDefault="008A5752" w:rsidP="003847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Общий объём финансирования подпрограммы составляет 494</w:t>
            </w:r>
            <w:r w:rsidR="008720D2" w:rsidRPr="007142DD">
              <w:rPr>
                <w:sz w:val="22"/>
                <w:szCs w:val="22"/>
              </w:rPr>
              <w:t> </w:t>
            </w:r>
            <w:r w:rsidR="003847E9">
              <w:rPr>
                <w:sz w:val="22"/>
                <w:szCs w:val="22"/>
              </w:rPr>
              <w:t>868</w:t>
            </w:r>
            <w:r w:rsidR="008720D2" w:rsidRPr="007142DD">
              <w:rPr>
                <w:sz w:val="22"/>
                <w:szCs w:val="22"/>
              </w:rPr>
              <w:t>,</w:t>
            </w:r>
            <w:r w:rsidR="003847E9">
              <w:rPr>
                <w:sz w:val="22"/>
                <w:szCs w:val="22"/>
              </w:rPr>
              <w:t>9</w:t>
            </w:r>
            <w:r w:rsidRPr="007142DD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A5752" w:rsidRPr="007142DD" w:rsidTr="00271AE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A5752" w:rsidRPr="007142DD" w:rsidTr="00271AE9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2027 год</w:t>
            </w:r>
          </w:p>
        </w:tc>
      </w:tr>
      <w:tr w:rsidR="008A5752" w:rsidRPr="007142DD" w:rsidTr="00271AE9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3847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494</w:t>
            </w:r>
            <w:r w:rsidR="003847E9">
              <w:rPr>
                <w:sz w:val="18"/>
                <w:szCs w:val="18"/>
              </w:rPr>
              <w:t> 868,9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  <w:lang w:val="en-US"/>
              </w:rPr>
            </w:pPr>
            <w:r w:rsidRPr="007142DD">
              <w:rPr>
                <w:sz w:val="18"/>
                <w:szCs w:val="18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3847E9" w:rsidP="001C1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75 905,3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76 318,8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76 604,7</w:t>
            </w:r>
          </w:p>
        </w:tc>
      </w:tr>
      <w:tr w:rsidR="008A5752" w:rsidRPr="007142DD" w:rsidTr="00271AE9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8A5752" w:rsidRPr="007142DD" w:rsidTr="00271AE9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8A5752" w:rsidRPr="007142DD" w:rsidTr="00271AE9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8 224,6</w:t>
            </w:r>
          </w:p>
        </w:tc>
      </w:tr>
      <w:tr w:rsidR="008A5752" w:rsidRPr="007142DD" w:rsidTr="00271AE9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8A5752" w:rsidRPr="007142DD" w:rsidTr="00271AE9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EC36B2" w:rsidP="00271A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124 290,0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3847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19</w:t>
            </w:r>
            <w:r w:rsidR="003847E9">
              <w:rPr>
                <w:sz w:val="18"/>
                <w:szCs w:val="18"/>
              </w:rPr>
              <w:t> </w:t>
            </w:r>
            <w:r w:rsidRPr="007142DD">
              <w:rPr>
                <w:sz w:val="18"/>
                <w:szCs w:val="18"/>
              </w:rPr>
              <w:t>8</w:t>
            </w:r>
            <w:r w:rsidR="003847E9">
              <w:rPr>
                <w:sz w:val="18"/>
                <w:szCs w:val="18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18 615,7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18 686,3</w:t>
            </w:r>
          </w:p>
        </w:tc>
      </w:tr>
      <w:tr w:rsidR="008A5752" w:rsidRPr="007142DD" w:rsidTr="00271AE9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бюджет МО МР «Печора»</w:t>
            </w:r>
          </w:p>
        </w:tc>
      </w:tr>
      <w:tr w:rsidR="008A5752" w:rsidRPr="007142DD" w:rsidTr="00271AE9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506744" w:rsidP="009F3C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335 771,6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  <w:lang w:val="en-US"/>
              </w:rPr>
            </w:pPr>
            <w:r w:rsidRPr="007142DD">
              <w:rPr>
                <w:sz w:val="18"/>
                <w:szCs w:val="18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D122D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47</w:t>
            </w:r>
            <w:r w:rsidR="002D122D">
              <w:rPr>
                <w:sz w:val="18"/>
                <w:szCs w:val="18"/>
              </w:rPr>
              <w:t> 956,6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49 523,1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49 693,8</w:t>
            </w:r>
          </w:p>
        </w:tc>
      </w:tr>
      <w:tr w:rsidR="008A5752" w:rsidRPr="007142DD" w:rsidTr="00271AE9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внебюджетные источники</w:t>
            </w:r>
          </w:p>
        </w:tc>
      </w:tr>
      <w:tr w:rsidR="008A5752" w:rsidRPr="007142DD" w:rsidTr="00271AE9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</w:tr>
      <w:tr w:rsidR="008A5752" w:rsidRPr="007142DD" w:rsidTr="00271AE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142DD">
              <w:rPr>
                <w:rFonts w:eastAsia="Calibri"/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53272D" w:rsidRPr="007142DD" w:rsidRDefault="0053272D" w:rsidP="0053272D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7142DD">
        <w:rPr>
          <w:sz w:val="26"/>
          <w:szCs w:val="20"/>
        </w:rPr>
        <w:t xml:space="preserve">    »</w:t>
      </w:r>
      <w:r w:rsidR="0024454A" w:rsidRPr="007142DD">
        <w:rPr>
          <w:sz w:val="26"/>
          <w:szCs w:val="20"/>
        </w:rPr>
        <w:t>.</w:t>
      </w: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1C3110" w:rsidRPr="0047349C" w:rsidRDefault="00F9368A" w:rsidP="001C3110">
      <w:pPr>
        <w:overflowPunct w:val="0"/>
        <w:autoSpaceDE w:val="0"/>
        <w:autoSpaceDN w:val="0"/>
        <w:adjustRightInd w:val="0"/>
        <w:ind w:left="-709" w:right="142"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C3110">
        <w:rPr>
          <w:sz w:val="26"/>
          <w:szCs w:val="26"/>
        </w:rPr>
        <w:t>.</w:t>
      </w:r>
      <w:r w:rsidR="001C3110" w:rsidRPr="0047349C">
        <w:rPr>
          <w:sz w:val="26"/>
          <w:szCs w:val="26"/>
        </w:rPr>
        <w:t xml:space="preserve"> </w:t>
      </w:r>
      <w:r w:rsidR="001C3110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1C3110">
        <w:rPr>
          <w:sz w:val="26"/>
          <w:szCs w:val="26"/>
        </w:rPr>
        <w:t>в</w:t>
      </w:r>
      <w:r w:rsidR="001C3110" w:rsidRPr="0047349C">
        <w:rPr>
          <w:sz w:val="26"/>
          <w:szCs w:val="26"/>
        </w:rPr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1C3110" w:rsidRPr="0047349C" w:rsidRDefault="001C3110" w:rsidP="001C3110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49"/>
        <w:gridCol w:w="1097"/>
        <w:gridCol w:w="1097"/>
        <w:gridCol w:w="960"/>
        <w:gridCol w:w="961"/>
        <w:gridCol w:w="960"/>
        <w:gridCol w:w="824"/>
        <w:gridCol w:w="961"/>
        <w:gridCol w:w="824"/>
        <w:gridCol w:w="1205"/>
      </w:tblGrid>
      <w:tr w:rsidR="001C3110" w:rsidRPr="00703448" w:rsidTr="00E931A2">
        <w:trPr>
          <w:trHeight w:val="759"/>
        </w:trPr>
        <w:tc>
          <w:tcPr>
            <w:tcW w:w="20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88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1C3110" w:rsidRPr="00377B9F" w:rsidRDefault="001C3110" w:rsidP="00F9368A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F9368A">
              <w:rPr>
                <w:sz w:val="22"/>
                <w:szCs w:val="22"/>
                <w:lang w:eastAsia="en-US"/>
              </w:rPr>
              <w:t>826 189,1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2027 год</w:t>
            </w:r>
          </w:p>
        </w:tc>
      </w:tr>
      <w:tr w:rsidR="001C3110" w:rsidRPr="00703448" w:rsidTr="00E931A2">
        <w:trPr>
          <w:trHeight w:val="266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F9368A" w:rsidP="00F0588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826 189,1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108 201,5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144D56" w:rsidRDefault="001C3110" w:rsidP="00F0588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135 </w:t>
            </w:r>
            <w:r w:rsidR="00F05880">
              <w:rPr>
                <w:sz w:val="20"/>
                <w:szCs w:val="20"/>
                <w:lang w:eastAsia="en-US"/>
              </w:rPr>
              <w:t>474</w:t>
            </w:r>
            <w:r>
              <w:rPr>
                <w:sz w:val="20"/>
                <w:szCs w:val="20"/>
                <w:lang w:eastAsia="en-US"/>
              </w:rPr>
              <w:t>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111 153,6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111 153,6</w:t>
            </w:r>
          </w:p>
        </w:tc>
      </w:tr>
      <w:tr w:rsidR="001C3110" w:rsidRPr="00703448" w:rsidTr="00E931A2">
        <w:trPr>
          <w:trHeight w:val="38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1C3110" w:rsidRPr="00703448" w:rsidTr="00E931A2">
        <w:trPr>
          <w:trHeight w:val="31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1C3110" w:rsidRPr="00703448" w:rsidTr="00E931A2">
        <w:trPr>
          <w:trHeight w:val="26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3110" w:rsidRPr="00703448" w:rsidTr="00E931A2">
        <w:trPr>
          <w:trHeight w:val="27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1C3110" w:rsidRPr="00703448" w:rsidTr="00E931A2">
        <w:trPr>
          <w:trHeight w:val="27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77 056,0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10 211,8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</w:tr>
      <w:tr w:rsidR="001C3110" w:rsidRPr="00703448" w:rsidTr="00E931A2">
        <w:trPr>
          <w:trHeight w:val="25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1C3110" w:rsidRPr="00703448" w:rsidTr="00E931A2">
        <w:trPr>
          <w:trHeight w:val="27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Default="00A33E2A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749 133,1</w:t>
            </w:r>
          </w:p>
          <w:p w:rsidR="00A33E2A" w:rsidRPr="00377B9F" w:rsidRDefault="00A33E2A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99 260,4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144D56" w:rsidRDefault="001C3110" w:rsidP="008F61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125 </w:t>
            </w:r>
            <w:r w:rsidR="008F6118">
              <w:rPr>
                <w:sz w:val="20"/>
                <w:szCs w:val="20"/>
                <w:lang w:eastAsia="en-US"/>
              </w:rPr>
              <w:t>513</w:t>
            </w:r>
            <w:r>
              <w:rPr>
                <w:sz w:val="20"/>
                <w:szCs w:val="20"/>
                <w:lang w:eastAsia="en-US"/>
              </w:rPr>
              <w:t>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100 687,6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100 687,6</w:t>
            </w:r>
          </w:p>
        </w:tc>
      </w:tr>
      <w:tr w:rsidR="001C3110" w:rsidRPr="00703448" w:rsidTr="00E931A2">
        <w:trPr>
          <w:trHeight w:val="25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муниципальной программы за счет средств бюджета МО МР «Печора» </w:t>
            </w:r>
            <w:r>
              <w:rPr>
                <w:rFonts w:eastAsia="Calibri"/>
                <w:sz w:val="22"/>
                <w:szCs w:val="22"/>
                <w:lang w:eastAsia="en-US"/>
              </w:rPr>
              <w:t>на период 2028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1C3110" w:rsidRDefault="001C3110" w:rsidP="001C3110">
      <w:pPr>
        <w:overflowPunct w:val="0"/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</w:p>
    <w:p w:rsidR="001C3110" w:rsidRPr="007142DD" w:rsidRDefault="001C3110" w:rsidP="001C3110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 w:rsidRPr="006D1E31">
        <w:rPr>
          <w:sz w:val="26"/>
          <w:szCs w:val="20"/>
        </w:rPr>
        <w:t xml:space="preserve">    »</w:t>
      </w:r>
      <w:r>
        <w:rPr>
          <w:sz w:val="26"/>
          <w:szCs w:val="20"/>
        </w:rPr>
        <w:t>.</w:t>
      </w:r>
    </w:p>
    <w:p w:rsidR="00060E5D" w:rsidRDefault="00A33E2A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60E5D" w:rsidRPr="007142DD">
        <w:rPr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A412A2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E9" w:rsidRDefault="00271AE9" w:rsidP="000A397B">
      <w:r>
        <w:separator/>
      </w:r>
    </w:p>
  </w:endnote>
  <w:endnote w:type="continuationSeparator" w:id="0">
    <w:p w:rsidR="00271AE9" w:rsidRDefault="00271AE9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AE9" w:rsidRDefault="00271AE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71AE9" w:rsidRDefault="00271AE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AE9" w:rsidRDefault="00271AE9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E9" w:rsidRDefault="00271AE9" w:rsidP="000A397B">
      <w:r>
        <w:separator/>
      </w:r>
    </w:p>
  </w:footnote>
  <w:footnote w:type="continuationSeparator" w:id="0">
    <w:p w:rsidR="00271AE9" w:rsidRDefault="00271AE9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47086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750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49CF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6656A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074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13DC"/>
    <w:rsid w:val="001C2D0A"/>
    <w:rsid w:val="001C3110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E1F1B"/>
    <w:rsid w:val="001F041E"/>
    <w:rsid w:val="001F202D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441E8"/>
    <w:rsid w:val="0024454A"/>
    <w:rsid w:val="0025371B"/>
    <w:rsid w:val="00261458"/>
    <w:rsid w:val="00263FDA"/>
    <w:rsid w:val="00264090"/>
    <w:rsid w:val="00270FEC"/>
    <w:rsid w:val="00271AE9"/>
    <w:rsid w:val="00271E15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2D47"/>
    <w:rsid w:val="002C3C6B"/>
    <w:rsid w:val="002C524E"/>
    <w:rsid w:val="002C52E1"/>
    <w:rsid w:val="002C6D65"/>
    <w:rsid w:val="002C760B"/>
    <w:rsid w:val="002D0175"/>
    <w:rsid w:val="002D03E0"/>
    <w:rsid w:val="002D122D"/>
    <w:rsid w:val="002D4547"/>
    <w:rsid w:val="002D7192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451E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5142"/>
    <w:rsid w:val="003462F5"/>
    <w:rsid w:val="003463C7"/>
    <w:rsid w:val="00350922"/>
    <w:rsid w:val="00353A84"/>
    <w:rsid w:val="00356DDA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47E9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27FE2"/>
    <w:rsid w:val="00430DED"/>
    <w:rsid w:val="004317D5"/>
    <w:rsid w:val="0043197C"/>
    <w:rsid w:val="004321F4"/>
    <w:rsid w:val="00433994"/>
    <w:rsid w:val="00433C3C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35E3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269A"/>
    <w:rsid w:val="004A5707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1D05"/>
    <w:rsid w:val="004E43C9"/>
    <w:rsid w:val="004E446F"/>
    <w:rsid w:val="004F15DF"/>
    <w:rsid w:val="004F16A8"/>
    <w:rsid w:val="004F4443"/>
    <w:rsid w:val="004F5FE5"/>
    <w:rsid w:val="004F7906"/>
    <w:rsid w:val="005064DC"/>
    <w:rsid w:val="00506744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74C7E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1D85"/>
    <w:rsid w:val="006628C2"/>
    <w:rsid w:val="00663C71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03"/>
    <w:rsid w:val="006A051A"/>
    <w:rsid w:val="006A3202"/>
    <w:rsid w:val="006A47BD"/>
    <w:rsid w:val="006A7471"/>
    <w:rsid w:val="006B0D91"/>
    <w:rsid w:val="006B1281"/>
    <w:rsid w:val="006B13AB"/>
    <w:rsid w:val="006C02AC"/>
    <w:rsid w:val="006C074B"/>
    <w:rsid w:val="006C1875"/>
    <w:rsid w:val="006C4188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1BFB"/>
    <w:rsid w:val="00703448"/>
    <w:rsid w:val="007072C4"/>
    <w:rsid w:val="00711858"/>
    <w:rsid w:val="00712D8F"/>
    <w:rsid w:val="00713320"/>
    <w:rsid w:val="007142DD"/>
    <w:rsid w:val="007154E1"/>
    <w:rsid w:val="00715CE1"/>
    <w:rsid w:val="007165DE"/>
    <w:rsid w:val="00716FB4"/>
    <w:rsid w:val="00720CB5"/>
    <w:rsid w:val="00724665"/>
    <w:rsid w:val="00725033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0298"/>
    <w:rsid w:val="007B28BF"/>
    <w:rsid w:val="007B2B91"/>
    <w:rsid w:val="007B2C80"/>
    <w:rsid w:val="007B3D11"/>
    <w:rsid w:val="007B5626"/>
    <w:rsid w:val="007B5713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096C"/>
    <w:rsid w:val="0080128D"/>
    <w:rsid w:val="00802925"/>
    <w:rsid w:val="0080433D"/>
    <w:rsid w:val="00805EAC"/>
    <w:rsid w:val="00806722"/>
    <w:rsid w:val="00806D69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0440"/>
    <w:rsid w:val="008643A9"/>
    <w:rsid w:val="00865325"/>
    <w:rsid w:val="008667A1"/>
    <w:rsid w:val="008702D3"/>
    <w:rsid w:val="00870B7A"/>
    <w:rsid w:val="008720D2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1E8E"/>
    <w:rsid w:val="0089541C"/>
    <w:rsid w:val="00896332"/>
    <w:rsid w:val="008A37C1"/>
    <w:rsid w:val="008A3D62"/>
    <w:rsid w:val="008A412C"/>
    <w:rsid w:val="008A48B7"/>
    <w:rsid w:val="008A5752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23BC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6118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1555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57A8D"/>
    <w:rsid w:val="0096031B"/>
    <w:rsid w:val="009607FB"/>
    <w:rsid w:val="009660A2"/>
    <w:rsid w:val="00966561"/>
    <w:rsid w:val="00966D00"/>
    <w:rsid w:val="00966FC0"/>
    <w:rsid w:val="009705A5"/>
    <w:rsid w:val="00972691"/>
    <w:rsid w:val="009760AB"/>
    <w:rsid w:val="009775A1"/>
    <w:rsid w:val="009815FD"/>
    <w:rsid w:val="00981740"/>
    <w:rsid w:val="0098198A"/>
    <w:rsid w:val="009827EE"/>
    <w:rsid w:val="009903ED"/>
    <w:rsid w:val="00990C2A"/>
    <w:rsid w:val="009922DB"/>
    <w:rsid w:val="00992E24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021A"/>
    <w:rsid w:val="009E3F97"/>
    <w:rsid w:val="009F18EB"/>
    <w:rsid w:val="009F3CD0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3D5C"/>
    <w:rsid w:val="00A33E2A"/>
    <w:rsid w:val="00A34992"/>
    <w:rsid w:val="00A35849"/>
    <w:rsid w:val="00A35F4D"/>
    <w:rsid w:val="00A37614"/>
    <w:rsid w:val="00A40437"/>
    <w:rsid w:val="00A412A2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1CF1"/>
    <w:rsid w:val="00A6358D"/>
    <w:rsid w:val="00A72D20"/>
    <w:rsid w:val="00A7419F"/>
    <w:rsid w:val="00A771F2"/>
    <w:rsid w:val="00A802BE"/>
    <w:rsid w:val="00A82231"/>
    <w:rsid w:val="00A82CED"/>
    <w:rsid w:val="00A8449A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2F5A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3E06"/>
    <w:rsid w:val="00B851CD"/>
    <w:rsid w:val="00B86090"/>
    <w:rsid w:val="00B9143A"/>
    <w:rsid w:val="00B953E2"/>
    <w:rsid w:val="00B96499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C6FD0"/>
    <w:rsid w:val="00BD0DDA"/>
    <w:rsid w:val="00BD4803"/>
    <w:rsid w:val="00BD66FE"/>
    <w:rsid w:val="00BD7D73"/>
    <w:rsid w:val="00BE21DE"/>
    <w:rsid w:val="00BE22D4"/>
    <w:rsid w:val="00BE3782"/>
    <w:rsid w:val="00BE444D"/>
    <w:rsid w:val="00BF037C"/>
    <w:rsid w:val="00BF3157"/>
    <w:rsid w:val="00BF3B43"/>
    <w:rsid w:val="00BF4814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1B4E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21E2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0A9"/>
    <w:rsid w:val="00D9425C"/>
    <w:rsid w:val="00D97225"/>
    <w:rsid w:val="00D97638"/>
    <w:rsid w:val="00DA4E86"/>
    <w:rsid w:val="00DB053D"/>
    <w:rsid w:val="00DB655D"/>
    <w:rsid w:val="00DB7165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1412"/>
    <w:rsid w:val="00E24ADB"/>
    <w:rsid w:val="00E3144B"/>
    <w:rsid w:val="00E35B3A"/>
    <w:rsid w:val="00E35F3E"/>
    <w:rsid w:val="00E40E26"/>
    <w:rsid w:val="00E42DF8"/>
    <w:rsid w:val="00E437DF"/>
    <w:rsid w:val="00E439E7"/>
    <w:rsid w:val="00E47357"/>
    <w:rsid w:val="00E502CC"/>
    <w:rsid w:val="00E50867"/>
    <w:rsid w:val="00E52E18"/>
    <w:rsid w:val="00E53B5F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03AA"/>
    <w:rsid w:val="00EB339B"/>
    <w:rsid w:val="00EB424F"/>
    <w:rsid w:val="00EB438B"/>
    <w:rsid w:val="00EB5589"/>
    <w:rsid w:val="00EB7EA0"/>
    <w:rsid w:val="00EC300C"/>
    <w:rsid w:val="00EC36B2"/>
    <w:rsid w:val="00EC3784"/>
    <w:rsid w:val="00EC3A8B"/>
    <w:rsid w:val="00EC5FAC"/>
    <w:rsid w:val="00EC72D7"/>
    <w:rsid w:val="00ED0D79"/>
    <w:rsid w:val="00ED1728"/>
    <w:rsid w:val="00ED63A4"/>
    <w:rsid w:val="00ED6A97"/>
    <w:rsid w:val="00ED6C98"/>
    <w:rsid w:val="00ED7FCC"/>
    <w:rsid w:val="00EE08AD"/>
    <w:rsid w:val="00EE2776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880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2E7C"/>
    <w:rsid w:val="00F83CDF"/>
    <w:rsid w:val="00F86F21"/>
    <w:rsid w:val="00F87A6D"/>
    <w:rsid w:val="00F9130A"/>
    <w:rsid w:val="00F920A8"/>
    <w:rsid w:val="00F9368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0D95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BF02-05B9-4877-ADC4-BDFADD35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113</cp:revision>
  <cp:lastPrinted>2025-10-30T09:28:00Z</cp:lastPrinted>
  <dcterms:created xsi:type="dcterms:W3CDTF">2024-12-26T09:23:00Z</dcterms:created>
  <dcterms:modified xsi:type="dcterms:W3CDTF">2025-11-10T09:22:00Z</dcterms:modified>
</cp:coreProperties>
</file>